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0E1" w:rsidRPr="006940E1" w:rsidRDefault="006940E1" w:rsidP="006940E1">
      <w:pPr>
        <w:widowControl w:val="0"/>
        <w:tabs>
          <w:tab w:val="left" w:pos="9638"/>
        </w:tabs>
        <w:autoSpaceDE w:val="0"/>
        <w:autoSpaceDN w:val="0"/>
        <w:adjustRightInd w:val="0"/>
        <w:spacing w:after="200" w:line="338" w:lineRule="auto"/>
        <w:ind w:left="3124" w:right="-1" w:firstLine="416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6940E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WZÓR</w:t>
      </w:r>
    </w:p>
    <w:p w:rsidR="006940E1" w:rsidRPr="006940E1" w:rsidRDefault="006940E1" w:rsidP="006940E1">
      <w:pPr>
        <w:widowControl w:val="0"/>
        <w:tabs>
          <w:tab w:val="left" w:pos="9638"/>
        </w:tabs>
        <w:autoSpaceDE w:val="0"/>
        <w:autoSpaceDN w:val="0"/>
        <w:adjustRightInd w:val="0"/>
        <w:spacing w:after="200" w:line="338" w:lineRule="auto"/>
        <w:ind w:left="3124" w:right="-1" w:firstLine="416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6940E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UMOWA   NR       …………………….                                        </w:t>
      </w:r>
    </w:p>
    <w:p w:rsidR="006940E1" w:rsidRPr="006940E1" w:rsidRDefault="006940E1" w:rsidP="006940E1">
      <w:pPr>
        <w:widowControl w:val="0"/>
        <w:autoSpaceDE w:val="0"/>
        <w:autoSpaceDN w:val="0"/>
        <w:adjustRightInd w:val="0"/>
        <w:spacing w:after="200" w:line="338" w:lineRule="auto"/>
        <w:ind w:right="40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NA DOSTAWĘ MIĘSA I WYROBÓW Z DROBIU ( ŚWIEŻYCH)</w:t>
      </w:r>
    </w:p>
    <w:p w:rsidR="006940E1" w:rsidRPr="006940E1" w:rsidRDefault="006940E1" w:rsidP="006940E1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Zawarta  w  dniu  ……………  w Pińczowie                     </w:t>
      </w:r>
    </w:p>
    <w:p w:rsidR="006940E1" w:rsidRPr="006940E1" w:rsidRDefault="006940E1" w:rsidP="006940E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pomiędzy Gminą Pińczów, ul. 3 Maja 10, 28-400 Pińczów, NIP: 662-176-15-14, w imieniu której działa Dyrektor Przedszkola Nr 3 w Pińczowie, ul. Hugona Kołłątaja 8, 28-400 Pińczów                      – Marzena Słupik, działający na podstawie pełnomocnictwa  Burmistrza Miasta i Gminy Pińczów </w:t>
      </w:r>
      <w:r w:rsidRPr="006940E1">
        <w:rPr>
          <w:rFonts w:ascii="Times New Roman" w:eastAsia="Times New Roman" w:hAnsi="Times New Roman" w:cs="Times New Roman"/>
          <w:sz w:val="24"/>
          <w:szCs w:val="24"/>
        </w:rPr>
        <w:t xml:space="preserve">OS.4424.10.II.2021 z dnia 03.08.2021r.,  </w:t>
      </w:r>
    </w:p>
    <w:p w:rsidR="006940E1" w:rsidRPr="006940E1" w:rsidRDefault="006940E1" w:rsidP="006940E1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zwaną dalej Zamawiającym</w:t>
      </w:r>
    </w:p>
    <w:p w:rsidR="006940E1" w:rsidRPr="006940E1" w:rsidRDefault="006940E1" w:rsidP="006940E1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   </w:t>
      </w:r>
    </w:p>
    <w:p w:rsidR="006940E1" w:rsidRPr="006940E1" w:rsidRDefault="006940E1" w:rsidP="006940E1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…………………………………………………………………………………..…………………..                                      </w:t>
      </w:r>
    </w:p>
    <w:p w:rsidR="006940E1" w:rsidRPr="006940E1" w:rsidRDefault="006940E1" w:rsidP="006940E1">
      <w:pPr>
        <w:tabs>
          <w:tab w:val="left" w:pos="3045"/>
        </w:tabs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reprezentowaną/ym    przez:</w:t>
      </w: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 …………………………………………………………………….</w:t>
      </w:r>
    </w:p>
    <w:p w:rsidR="006940E1" w:rsidRPr="006940E1" w:rsidRDefault="006940E1" w:rsidP="006940E1">
      <w:pPr>
        <w:tabs>
          <w:tab w:val="left" w:pos="3045"/>
        </w:tabs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zwaną/ym dalej Wykonawcą </w:t>
      </w:r>
    </w:p>
    <w:p w:rsidR="006940E1" w:rsidRPr="006940E1" w:rsidRDefault="006940E1" w:rsidP="006940E1">
      <w:pPr>
        <w:tabs>
          <w:tab w:val="left" w:pos="3045"/>
        </w:tabs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zwanymi dalej łącznie Stronami</w:t>
      </w:r>
    </w:p>
    <w:p w:rsidR="006940E1" w:rsidRPr="006940E1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 przeprowadzeniu postępowania o udzielenie zamówienia publicznego w trybie art. 275 pkt. 1 ustawy z dnia 11 września 2019 - Prawo zamówień publicznych  została zawarta umowa                                     o następującej  treści:</w:t>
      </w:r>
    </w:p>
    <w:p w:rsidR="006940E1" w:rsidRPr="006940E1" w:rsidRDefault="006940E1" w:rsidP="006940E1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§ 1</w:t>
      </w:r>
    </w:p>
    <w:p w:rsidR="006940E1" w:rsidRPr="006940E1" w:rsidRDefault="006940E1" w:rsidP="006940E1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Definicje związane z przedmiotem umowy:</w:t>
      </w:r>
    </w:p>
    <w:p w:rsidR="006940E1" w:rsidRPr="006940E1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1) umowa – oznacza umowę zawartą pomiędzy Zamawiającym a Wykonawcą, na warunkach              zapisanych w niniejszym dokumencie umowy i związanych z nim załącznikach,      stanowiących jej  integralną część,     </w:t>
      </w:r>
    </w:p>
    <w:p w:rsidR="006940E1" w:rsidRPr="006940E1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2) przedmiot umowy - oznacza dostawę mięsa i wyrobów z drobiu (świeżych), określoną dalej                    w załączniku do niniejszej umowy, zleconą przez Zamawiającego Wykonawcy- na podstawie  niniejszej umowy,</w:t>
      </w:r>
    </w:p>
    <w:p w:rsidR="006940E1" w:rsidRPr="006940E1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3) wada - cecha zmniejszająca wartość lub użyteczność przedmiotu umowy lub jego części,                        ze względu na cel w umowie oznaczony albo wynikający z okoliczności lub przeznaczenia                             lub   obowiązujących w tym zakresie przepisów oraz dokumentów wymaganych przez przepisy prawa.</w:t>
      </w:r>
    </w:p>
    <w:p w:rsidR="006940E1" w:rsidRPr="006940E1" w:rsidRDefault="006940E1" w:rsidP="006940E1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§ 2</w:t>
      </w:r>
    </w:p>
    <w:p w:rsidR="006940E1" w:rsidRPr="006940E1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Umowa jest następstwem dokonanego przez Zamawiającego wyboru oferty z postępowania o udzielenie zamówienia publicznego prowadzonego w trybie art. 275 pkt. 1 ustawy z dnia 11 września 2019 – Prawo zamówień publicznych: </w:t>
      </w:r>
      <w:r w:rsidRPr="00C61CC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„Mięsa i wyrobów z drobiu (świeżych)”</w:t>
      </w: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na potrzeby Przedszkola Nr 3 w Pińczowie, ul. Hugona Kołłątaja 8,  28-400 Pińczów, rozstrzygniętego dnia  ……………………r.</w:t>
      </w:r>
    </w:p>
    <w:p w:rsidR="006940E1" w:rsidRPr="006940E1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2. Przedmiotem umowy jest dostawa mięsa i wyrobów z drobiu (świeżych) na potrzeby  Zamawiającego, których dokładne wyszczególnienie oraz ilości zawarte zostały w załączniku nr 1 do niniejszej  umowy, stanowiącym jej integralną część.</w:t>
      </w:r>
    </w:p>
    <w:p w:rsidR="006940E1" w:rsidRPr="006940E1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</w:t>
      </w:r>
      <w:r w:rsidRPr="006940E1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Zamawiający zastrzega sobie możliwość ograniczenia ilości zamawianych towarów w przypadku zmniejszenia się ilości żywionych dzieci lub dni żywieniowych,  oraz nie składania zamówień                            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                          o podobnym charakterze, skutkujące czasowym zawieszeniem działalności przedszkola.</w:t>
      </w:r>
    </w:p>
    <w:p w:rsidR="006940E1" w:rsidRPr="006940E1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4.Z tego tytułu dostawcy nie przysługuje żadne roszczenie finansowe w szczególności roszczenia odszkodowawcze.</w:t>
      </w:r>
    </w:p>
    <w:p w:rsidR="006940E1" w:rsidRPr="006940E1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5.Zamawiający zastrzega sobie prawo do zmian w zakresie rodzaju zamawianych artykułów oraz zwiększenia ilości  asortymentu.</w:t>
      </w:r>
    </w:p>
    <w:p w:rsidR="006940E1" w:rsidRPr="006940E1" w:rsidRDefault="006940E1" w:rsidP="006940E1">
      <w:pPr>
        <w:spacing w:after="200" w:line="276" w:lineRule="auto"/>
        <w:ind w:left="284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§ 3</w:t>
      </w:r>
    </w:p>
    <w:p w:rsidR="006940E1" w:rsidRPr="006940E1" w:rsidRDefault="006940E1" w:rsidP="006940E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1.Termin realizacji przedmiotu zamówienia: sukcesywne dostawy </w:t>
      </w:r>
      <w:r w:rsidR="001B5562">
        <w:rPr>
          <w:rFonts w:ascii="Times New Roman" w:hAnsi="Times New Roman" w:cs="Times New Roman"/>
          <w:b/>
          <w:sz w:val="24"/>
          <w:szCs w:val="24"/>
        </w:rPr>
        <w:t>od dnia podpisania umowy</w:t>
      </w:r>
      <w:r w:rsidR="001B5562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bookmarkStart w:id="0" w:name="_GoBack"/>
      <w:bookmarkEnd w:id="0"/>
      <w:r w:rsidR="00F34F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</w:t>
      </w:r>
      <w:r w:rsidRPr="006940E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31.12.20</w:t>
      </w:r>
      <w:r w:rsidR="00F34F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C61C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6940E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</w:t>
      </w:r>
      <w:r w:rsidRPr="006940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Zamawiający zastrzega sobie realizację dostaw tylko w okresie trwania zajęć. </w:t>
      </w:r>
    </w:p>
    <w:p w:rsidR="006940E1" w:rsidRPr="006940E1" w:rsidRDefault="006940E1" w:rsidP="006940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940E1">
        <w:rPr>
          <w:rFonts w:ascii="Times New Roman" w:hAnsi="Times New Roman"/>
          <w:color w:val="000000" w:themeColor="text1"/>
          <w:sz w:val="24"/>
          <w:szCs w:val="24"/>
        </w:rPr>
        <w:t xml:space="preserve">2.Dostawy przedmiotu umowy odbywać się będą sukcesywnie w miarę pojawiających się </w:t>
      </w:r>
    </w:p>
    <w:p w:rsidR="006940E1" w:rsidRPr="006940E1" w:rsidRDefault="006940E1" w:rsidP="006940E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potrzeb Zamawiającego. Terminy realizacji kolejnych dostaw będą wskazywane przez Zamawiającego poprzez przesłanie kolejnych zamówień.</w:t>
      </w:r>
    </w:p>
    <w:p w:rsidR="006940E1" w:rsidRPr="006940E1" w:rsidRDefault="006940E1" w:rsidP="006940E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3.Zapotrzebowania na poszczególne dostawy będą składane telefonicznie lub e-mailem, z co najmniej jednodniowym wyprzedzeniem. </w:t>
      </w:r>
    </w:p>
    <w:p w:rsidR="006940E1" w:rsidRPr="006940E1" w:rsidRDefault="006940E1" w:rsidP="006940E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4.Wykonawca dostarczy przedmiot umowy własnym transportem, na własny koszt i na własne ryzyko w dniu dostawy.</w:t>
      </w:r>
    </w:p>
    <w:p w:rsidR="006940E1" w:rsidRPr="006940E1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 Miejsce realizacji - dostawy przedmiotu umowy: magazyny Zamawiającego, tj. magazyn Przedszkola Nr 3 w Pińczowie ul. Hugona Kołłątaja 8, 28-400 Pińczów  godz. 7 00 – 7 30</w:t>
      </w:r>
    </w:p>
    <w:p w:rsidR="006940E1" w:rsidRPr="006940E1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6.Wykonawca zobowiązany jest do przyjęcia zwrotu i wymiany wadliwych, nie spełniających wymagań określonych w niniejszej umowie lub uszkodzonych w wyniku transportu towarów                           na własny koszt. Produkt dobrej jakości musi zostać dostarczony w danym dniu obiadowym                          do godz. 9 00.</w:t>
      </w:r>
    </w:p>
    <w:p w:rsidR="006940E1" w:rsidRPr="006940E1" w:rsidRDefault="006940E1" w:rsidP="006940E1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§ 4</w:t>
      </w:r>
    </w:p>
    <w:p w:rsidR="006940E1" w:rsidRPr="006940E1" w:rsidRDefault="006940E1" w:rsidP="006940E1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 Wymagania w zakresie przedmiotu umowy – dostawa mięsa i wyrobów z drobiu (świeżych):</w:t>
      </w:r>
    </w:p>
    <w:p w:rsidR="006940E1" w:rsidRPr="006940E1" w:rsidRDefault="006940E1" w:rsidP="006940E1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każdy produkt wytwarzany będzie zgodne z ustawą o bezpieczeństwie żywienia  i żywności oraz rozporządzeniami wydanymi na jej podstawie,</w:t>
      </w:r>
    </w:p>
    <w:p w:rsidR="006940E1" w:rsidRPr="006940E1" w:rsidRDefault="006940E1" w:rsidP="006940E1">
      <w:pPr>
        <w:numPr>
          <w:ilvl w:val="0"/>
          <w:numId w:val="1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każdy produkt realizowany będzie zgodnie z normami jakościowymi GHP, GMP lub systemem HACCP,</w:t>
      </w:r>
    </w:p>
    <w:p w:rsidR="006940E1" w:rsidRPr="006940E1" w:rsidRDefault="006940E1" w:rsidP="006940E1">
      <w:pPr>
        <w:numPr>
          <w:ilvl w:val="0"/>
          <w:numId w:val="1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każdy dostarczony produkt winien być 1 klasy, zgodny z Polską Normą, i zgodny z opisem przedmiotu zamówienia,</w:t>
      </w:r>
    </w:p>
    <w:p w:rsidR="006940E1" w:rsidRPr="006940E1" w:rsidRDefault="006940E1" w:rsidP="006940E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6940E1" w:rsidRPr="006940E1" w:rsidRDefault="006940E1" w:rsidP="006940E1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6940E1" w:rsidRPr="006940E1" w:rsidRDefault="006940E1" w:rsidP="006940E1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2. Prawidłowy przebieg realizowania dostaw mięsa i wyrobów z drobiu (świeżych)  ze strony Zamawiającego będzie nadzorować: </w:t>
      </w:r>
      <w:r w:rsidRPr="00F34F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intendent Pani Małgorzata Kłos</w:t>
      </w: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natomiast ze strony Wykonawcy nadzorować będzie …………</w:t>
      </w:r>
      <w:r w:rsidR="00F34F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…………………………………………..</w:t>
      </w: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………………</w:t>
      </w:r>
    </w:p>
    <w:p w:rsidR="006940E1" w:rsidRPr="006940E1" w:rsidRDefault="006940E1" w:rsidP="006940E1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§ 5</w:t>
      </w:r>
    </w:p>
    <w:p w:rsidR="006940E1" w:rsidRPr="006940E1" w:rsidRDefault="006940E1" w:rsidP="006940E1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Cechy dyskwalifikujące wspólne dla mięsa i wyrobów z drobiu (świeżych):  termin przydatności                 do spożycia, zabrudzenie, zawilgocenie, nalot pleśni, obecność szkodników oraz ich pozostałości, obce posmaki i zapachy, uszkodzone opakowania, cechy fizyczne i organoleptyczne świadczące                               o przechowywaniu lub transportowaniu produktów w niewłaściwych warunkach.</w:t>
      </w:r>
    </w:p>
    <w:p w:rsidR="006940E1" w:rsidRPr="006940E1" w:rsidRDefault="006940E1" w:rsidP="006940E1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§ 6</w:t>
      </w:r>
    </w:p>
    <w:p w:rsidR="006940E1" w:rsidRPr="006940E1" w:rsidRDefault="006940E1" w:rsidP="006940E1">
      <w:pPr>
        <w:tabs>
          <w:tab w:val="left" w:pos="328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 Wykonawca odpowiedzialny będzie za całokształt, w tym za przebieg oraz terminowe wykonanie umowy.</w:t>
      </w:r>
    </w:p>
    <w:p w:rsidR="006940E1" w:rsidRPr="006940E1" w:rsidRDefault="006940E1" w:rsidP="006940E1">
      <w:pPr>
        <w:tabs>
          <w:tab w:val="left" w:pos="328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 Wykonawca odpowiedzialny jest za jakość dostaw, zgodność z wymaganiami jakościowymi określonymi dla przedmiotu umowy.</w:t>
      </w:r>
    </w:p>
    <w:p w:rsidR="006940E1" w:rsidRPr="006940E1" w:rsidRDefault="006940E1" w:rsidP="006940E1">
      <w:pPr>
        <w:tabs>
          <w:tab w:val="left" w:pos="328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6940E1" w:rsidRPr="006940E1" w:rsidRDefault="006940E1" w:rsidP="006940E1">
      <w:pPr>
        <w:tabs>
          <w:tab w:val="left" w:pos="3285"/>
        </w:tabs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§ 7</w:t>
      </w:r>
    </w:p>
    <w:p w:rsidR="00014AF7" w:rsidRDefault="00014AF7" w:rsidP="00014A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 (słownie…………….złotych), czyli łącznie brutto …………………. zł.(słownie: …………………….. złotych ).</w:t>
      </w:r>
    </w:p>
    <w:p w:rsidR="00014AF7" w:rsidRDefault="00014AF7" w:rsidP="00014A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2. Zamawiający zapłaci Wykonawcy należność za zakupione mięso i wyroby z drobiu (świeże) zgodnie z cenami jednostkowymi brutto wskazanymi w formularzu asortymentowo-cenowym Wykonawcy.</w:t>
      </w:r>
    </w:p>
    <w:p w:rsidR="00014AF7" w:rsidRDefault="00014AF7" w:rsidP="00014AF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Ilości asortymentu podane przez Zamawiającego są ilościami szacunkowymi, a Wykonawca jest obowiązany elastycznie reagować na zwiększone lub zmniejszone zapotrzebowanie Zamawiającego.</w:t>
      </w:r>
    </w:p>
    <w:p w:rsidR="00014AF7" w:rsidRDefault="00014AF7" w:rsidP="00014AF7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3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. Kupujący zobowiązuje się do zapłaty ceny na podstawie faktury wystawionej przez Sprzedawcę    w oparciu o potwierdzenia odbioru. </w:t>
      </w:r>
    </w:p>
    <w:p w:rsidR="00014AF7" w:rsidRDefault="00014AF7" w:rsidP="00014AF7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4. Faktury za artykuły wystawiane będą dwa razy w miesiącu na: </w:t>
      </w:r>
    </w:p>
    <w:p w:rsidR="00014AF7" w:rsidRDefault="00014AF7" w:rsidP="00014AF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 Nabywca:</w:t>
      </w:r>
    </w:p>
    <w:p w:rsidR="00014AF7" w:rsidRDefault="00014AF7" w:rsidP="00014AF7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Gmina Pińczów </w:t>
      </w:r>
    </w:p>
    <w:p w:rsidR="00014AF7" w:rsidRDefault="00014AF7" w:rsidP="00014AF7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3 Maja 10 , 28-400 Pińczów</w:t>
      </w:r>
    </w:p>
    <w:p w:rsidR="00014AF7" w:rsidRDefault="00014AF7" w:rsidP="00014AF7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NIP 662-17-61-514</w:t>
      </w:r>
    </w:p>
    <w:p w:rsidR="00014AF7" w:rsidRDefault="00014AF7" w:rsidP="00014AF7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  <w:lang w:eastAsia="pl-PL"/>
        </w:rPr>
        <w:t xml:space="preserve">Odbiorca – Płatnik </w:t>
      </w:r>
    </w:p>
    <w:p w:rsidR="00014AF7" w:rsidRDefault="00014AF7" w:rsidP="00014AF7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Przedszkole Nr 3 w Pińczowie </w:t>
      </w:r>
    </w:p>
    <w:p w:rsidR="00014AF7" w:rsidRDefault="00014AF7" w:rsidP="00014AF7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ul. Hugona Kołłątaja 8</w:t>
      </w:r>
    </w:p>
    <w:p w:rsidR="00014AF7" w:rsidRDefault="00014AF7" w:rsidP="00014AF7">
      <w:pPr>
        <w:tabs>
          <w:tab w:val="left" w:pos="284"/>
        </w:tabs>
        <w:spacing w:after="0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28-400 Pińczów</w:t>
      </w:r>
    </w:p>
    <w:p w:rsidR="00014AF7" w:rsidRDefault="00014AF7" w:rsidP="00014AF7">
      <w:pPr>
        <w:tabs>
          <w:tab w:val="left" w:pos="284"/>
        </w:tabs>
        <w:spacing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5. Za dostarczone artykuły Kupujący zapłaci w terminie do 14 dni od daty otrzymania faktury. Zapłata nastąpi przelewem na rachunek bankowy Sprzedawcy wskazany  w fakturze.</w:t>
      </w:r>
    </w:p>
    <w:p w:rsidR="00014AF7" w:rsidRDefault="00014AF7" w:rsidP="00014AF7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6. Sprzedawca ma możliwość przesłania drogą elektroniczną ustrukturyzowanej faktury elektronicznej w rozumieniu ustawy z dnia 9 listopada 2018 r. o elektronicznym fakturowaniu                             w zamówieniach publicznych, koncesjach na roboty budowlane lub usługi oraz partnerstwie publiczno-prywatnym,</w:t>
      </w:r>
      <w:r>
        <w:rPr>
          <w:rFonts w:ascii="Times New Roman" w:eastAsia="Calibri" w:hAnsi="Times New Roman"/>
          <w:b/>
          <w:i/>
          <w:color w:val="000000" w:themeColor="text1"/>
          <w:sz w:val="24"/>
          <w:szCs w:val="24"/>
          <w:lang w:eastAsia="pl-PL"/>
        </w:rPr>
        <w:t xml:space="preserve"> </w:t>
      </w:r>
    </w:p>
    <w:p w:rsidR="00014AF7" w:rsidRDefault="00014AF7" w:rsidP="00014AF7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7.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Kupujący akceptuje wystawianie i przekazywanie przez Sprzedawcę faktur, faktur korygujących, duplikatów faktur, duplikatów faktur korygujących, na postawie przepisów ustawy z dnia 11 marca 2004r. o podatku od towarów i innych dokumentów wynikających z umowy, w formie elektronicznej.</w:t>
      </w:r>
    </w:p>
    <w:p w:rsidR="00014AF7" w:rsidRDefault="00014AF7" w:rsidP="00014AF7">
      <w:pPr>
        <w:spacing w:after="5" w:line="240" w:lineRule="auto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8.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Sprzedawca zobowiązuje się do przesyłania faktur i innych dokumentów wynikających z umowy, w formie elektronicznej</w:t>
      </w:r>
    </w:p>
    <w:p w:rsidR="00014AF7" w:rsidRDefault="00014AF7" w:rsidP="00014AF7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1)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na następujące adresy Kupującego: …………</w:t>
      </w:r>
    </w:p>
    <w:p w:rsidR="00014AF7" w:rsidRDefault="00014AF7" w:rsidP="00014AF7">
      <w:pPr>
        <w:spacing w:after="5"/>
        <w:ind w:left="360"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2)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ab/>
        <w:t>z adresów e-mail  Sprzedawcy: …………</w:t>
      </w:r>
    </w:p>
    <w:p w:rsidR="00014AF7" w:rsidRDefault="00014AF7" w:rsidP="00014AF7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>9. Każda przesłana faktura winna być zapisana w odrębnym pliku PDF z podaniem numeru faktury w nawie pliku.</w:t>
      </w:r>
    </w:p>
    <w:p w:rsidR="00014AF7" w:rsidRDefault="00014AF7" w:rsidP="00014AF7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10. </w:t>
      </w:r>
      <w:r>
        <w:rPr>
          <w:rFonts w:ascii="Times New Roman" w:eastAsia="Calibri" w:hAnsi="Times New Roman"/>
          <w:bCs/>
          <w:iCs/>
          <w:color w:val="000000" w:themeColor="text1"/>
          <w:sz w:val="24"/>
          <w:szCs w:val="24"/>
          <w:lang w:eastAsia="pl-PL"/>
        </w:rPr>
        <w:t>Wiadomości e-mailowe w temacie maila winny zawierać numer przesłanej faktury i numer umowy, tj. odpowiednio zapisy: eFaktura nr: xx do umowy nr: xx.”</w:t>
      </w:r>
    </w:p>
    <w:p w:rsidR="00014AF7" w:rsidRDefault="00014AF7" w:rsidP="00014AF7">
      <w:pPr>
        <w:spacing w:after="5"/>
        <w:ind w:right="34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pl-PL"/>
        </w:rPr>
        <w:t xml:space="preserve">11. </w:t>
      </w:r>
      <w:r>
        <w:rPr>
          <w:rFonts w:ascii="Times New Roman" w:hAnsi="Times New Roman"/>
          <w:sz w:val="24"/>
          <w:szCs w:val="24"/>
          <w:lang w:eastAsia="ar-SA"/>
        </w:rPr>
        <w:t xml:space="preserve">Wzrost cen na poszczególne towary może nastąpić jedynie za zgodą Zamawiającego                                          w przypadku: </w:t>
      </w:r>
    </w:p>
    <w:p w:rsidR="00014AF7" w:rsidRDefault="00014AF7" w:rsidP="00014AF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-wzrostu cen o urzędowo ogłoszony przez GUS współczynnik inflacji,</w:t>
      </w:r>
    </w:p>
    <w:p w:rsidR="00014AF7" w:rsidRDefault="00014AF7" w:rsidP="00014A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:rsidR="00014AF7" w:rsidRDefault="00014AF7" w:rsidP="00014A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>
        <w:rPr>
          <w:rFonts w:ascii="Times New Roman" w:hAnsi="Times New Roman"/>
          <w:sz w:val="24"/>
          <w:szCs w:val="24"/>
          <w:lang w:eastAsia="ar-SA"/>
        </w:rPr>
        <w:t xml:space="preserve">Brak zgody na zmianę ceny towaru przez Zamawiającego stanowi podstawę do  rozwiązania umowy z 30-dniowym okresem wypowiedzenia. </w:t>
      </w:r>
    </w:p>
    <w:p w:rsidR="00014AF7" w:rsidRDefault="00014AF7" w:rsidP="00014A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sz w:val="24"/>
          <w:szCs w:val="24"/>
          <w:lang w:eastAsia="ar-SA"/>
        </w:rPr>
        <w:t>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:rsidR="00014AF7" w:rsidRDefault="00014AF7" w:rsidP="00014A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>
        <w:rPr>
          <w:rFonts w:ascii="Times New Roman" w:hAnsi="Times New Roman"/>
          <w:sz w:val="24"/>
          <w:szCs w:val="24"/>
          <w:lang w:eastAsia="pl-PL"/>
        </w:rPr>
        <w:t>Zamawiający dokona zapłaty należności za dostarczony przedmiot umowy w terminie 14 dni od daty otrzymania faktury VAT, przelewem metody podzielonej płatności (ang. Split payment)                        na rachunek bankowy wskazany przez Wykonawcę w fakturze.</w:t>
      </w:r>
    </w:p>
    <w:p w:rsidR="00014AF7" w:rsidRDefault="00014AF7" w:rsidP="00014AF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15. </w:t>
      </w:r>
      <w:r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014AF7" w:rsidRDefault="00014AF7" w:rsidP="00014AF7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</w:p>
    <w:p w:rsidR="00014AF7" w:rsidRDefault="00014AF7" w:rsidP="00014AF7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8</w:t>
      </w:r>
    </w:p>
    <w:p w:rsidR="00014AF7" w:rsidRDefault="00014AF7" w:rsidP="00014AF7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:rsidR="00014AF7" w:rsidRDefault="00014AF7" w:rsidP="00014AF7">
      <w:pPr>
        <w:pStyle w:val="Bezodstpw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a) co najmniej dwukrotnego braku zamówionej dostawy;</w:t>
      </w:r>
    </w:p>
    <w:p w:rsidR="00014AF7" w:rsidRDefault="00014AF7" w:rsidP="00014AF7">
      <w:pPr>
        <w:pStyle w:val="Bezodstpw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:rsidR="00014AF7" w:rsidRDefault="00014AF7" w:rsidP="00014AF7">
      <w:pPr>
        <w:pStyle w:val="Bezodstpw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:rsidR="00014AF7" w:rsidRDefault="00014AF7" w:rsidP="00014A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Zamawiający może odstąpić od umowy z przyczyn w ust. 1, nie później niż w terminie 14 dni               od daty powzięcia informacji o przyczynie odstąpienia.</w:t>
      </w:r>
    </w:p>
    <w:p w:rsidR="00014AF7" w:rsidRDefault="00014AF7" w:rsidP="00014AF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Niezależnie od przyczyn określonych w ust. 1, zamawiający może odstąpić od umowy                                        w przypadkach określonych przepisami kodeksu cywilnego.</w:t>
      </w:r>
    </w:p>
    <w:p w:rsidR="00014AF7" w:rsidRDefault="00014AF7" w:rsidP="00014AF7">
      <w:pPr>
        <w:tabs>
          <w:tab w:val="left" w:pos="328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014AF7" w:rsidRDefault="00014AF7" w:rsidP="00014AF7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9</w:t>
      </w:r>
    </w:p>
    <w:p w:rsidR="00014AF7" w:rsidRDefault="00014AF7" w:rsidP="00014AF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 w przypadku odstąpienia  od umowy przez Zamawiającego z przyczyn za które odpowiada Wykonawca. </w:t>
      </w:r>
    </w:p>
    <w:p w:rsidR="00014AF7" w:rsidRDefault="00014AF7" w:rsidP="00014AF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za:</w:t>
      </w:r>
    </w:p>
    <w:p w:rsidR="00014AF7" w:rsidRDefault="00014AF7" w:rsidP="00014AF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zwłokę w dostawie zamówionych produktów przekraczające godzinę w stosunku do terminu zamówienia – w wysokości 50 zł za każdą rozpoczętą godzinę zwłoki</w:t>
      </w:r>
    </w:p>
    <w:p w:rsidR="00014AF7" w:rsidRDefault="00014AF7" w:rsidP="00014AF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014AF7" w:rsidRDefault="00014AF7" w:rsidP="00014AF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                             w wysokości 5 % od wartości produktów podlegających zwrotowi.</w:t>
      </w:r>
    </w:p>
    <w:p w:rsidR="00014AF7" w:rsidRDefault="00014AF7" w:rsidP="00014AF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:rsidR="00014AF7" w:rsidRDefault="00014AF7" w:rsidP="00014AF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:rsidR="00014AF7" w:rsidRDefault="00014AF7" w:rsidP="00014AF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:rsidR="00014AF7" w:rsidRDefault="00014AF7" w:rsidP="00014AF7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Za opóźnienie w  zapłacie faktury Zamawiający zapłaci Wykonawcy odsetki ustawowe.</w:t>
      </w:r>
    </w:p>
    <w:p w:rsidR="006940E1" w:rsidRPr="006940E1" w:rsidRDefault="006940E1" w:rsidP="006940E1">
      <w:pPr>
        <w:tabs>
          <w:tab w:val="left" w:pos="3285"/>
        </w:tabs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     § 10</w:t>
      </w:r>
    </w:p>
    <w:p w:rsidR="006940E1" w:rsidRPr="006940E1" w:rsidRDefault="006940E1" w:rsidP="006940E1">
      <w:pPr>
        <w:tabs>
          <w:tab w:val="left" w:pos="3285"/>
        </w:tabs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Przelew wierzytelności wymaga zgody Zamawiającego wyrażonej w formie pisemnej pod </w:t>
      </w:r>
    </w:p>
    <w:p w:rsidR="006940E1" w:rsidRPr="006940E1" w:rsidRDefault="006940E1" w:rsidP="006940E1">
      <w:pPr>
        <w:tabs>
          <w:tab w:val="left" w:pos="328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rygorem nieważności, z wyłączeniem formy elektronicznej.</w:t>
      </w:r>
    </w:p>
    <w:p w:rsidR="006940E1" w:rsidRPr="006940E1" w:rsidRDefault="006940E1" w:rsidP="006940E1">
      <w:pPr>
        <w:tabs>
          <w:tab w:val="left" w:pos="3285"/>
        </w:tabs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§ 11</w:t>
      </w:r>
    </w:p>
    <w:p w:rsidR="006940E1" w:rsidRPr="006940E1" w:rsidRDefault="006940E1" w:rsidP="006940E1">
      <w:pPr>
        <w:tabs>
          <w:tab w:val="left" w:pos="3285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1.Zmiany i uzupełnienia niniejszej umowy wymagają formy pisemnej pod rygorem nieważności, z wyłączeniem formy elektronicznej.</w:t>
      </w:r>
    </w:p>
    <w:p w:rsidR="006940E1" w:rsidRPr="006940E1" w:rsidRDefault="006940E1" w:rsidP="006940E1">
      <w:pPr>
        <w:tabs>
          <w:tab w:val="left" w:pos="328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6940E1" w:rsidRPr="006940E1" w:rsidRDefault="006940E1" w:rsidP="006940E1">
      <w:pPr>
        <w:tabs>
          <w:tab w:val="left" w:pos="328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6940E1" w:rsidRDefault="006940E1" w:rsidP="006940E1">
      <w:pPr>
        <w:tabs>
          <w:tab w:val="left" w:pos="328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4.Niniejsza umowa została sporządzona w trzech  jednobrzmiących egzemplarzach, dwa dla Zamawiającego, jeden dla Wykonawcy.</w:t>
      </w:r>
    </w:p>
    <w:p w:rsidR="006940E1" w:rsidRDefault="006940E1" w:rsidP="006940E1">
      <w:pPr>
        <w:tabs>
          <w:tab w:val="left" w:pos="328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940E1" w:rsidRPr="006940E1" w:rsidRDefault="006940E1" w:rsidP="006940E1">
      <w:pPr>
        <w:tabs>
          <w:tab w:val="left" w:pos="3285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940E1" w:rsidRPr="006940E1" w:rsidRDefault="006940E1" w:rsidP="006940E1">
      <w:pPr>
        <w:tabs>
          <w:tab w:val="left" w:pos="3285"/>
        </w:tabs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ZAMAWIAJĄCY</w:t>
      </w: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6940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WYKONAWCA      </w:t>
      </w:r>
    </w:p>
    <w:p w:rsidR="009804FE" w:rsidRDefault="009804FE"/>
    <w:sectPr w:rsidR="009804FE" w:rsidSect="00424568">
      <w:footerReference w:type="default" r:id="rId7"/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8BF" w:rsidRDefault="002558BF">
      <w:pPr>
        <w:spacing w:after="0" w:line="240" w:lineRule="auto"/>
      </w:pPr>
      <w:r>
        <w:separator/>
      </w:r>
    </w:p>
  </w:endnote>
  <w:endnote w:type="continuationSeparator" w:id="0">
    <w:p w:rsidR="002558BF" w:rsidRDefault="00255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6940E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558BF">
      <w:rPr>
        <w:noProof/>
      </w:rPr>
      <w:t>1</w:t>
    </w:r>
    <w:r>
      <w:fldChar w:fldCharType="end"/>
    </w:r>
  </w:p>
  <w:p w:rsidR="00A51F49" w:rsidRDefault="002558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8BF" w:rsidRDefault="002558BF">
      <w:pPr>
        <w:spacing w:after="0" w:line="240" w:lineRule="auto"/>
      </w:pPr>
      <w:r>
        <w:separator/>
      </w:r>
    </w:p>
  </w:footnote>
  <w:footnote w:type="continuationSeparator" w:id="0">
    <w:p w:rsidR="002558BF" w:rsidRDefault="002558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AEB87810"/>
    <w:lvl w:ilvl="0" w:tplc="75D4CAB8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998"/>
    <w:rsid w:val="00014AF7"/>
    <w:rsid w:val="001B5562"/>
    <w:rsid w:val="002558BF"/>
    <w:rsid w:val="00621998"/>
    <w:rsid w:val="006940E1"/>
    <w:rsid w:val="006E24D5"/>
    <w:rsid w:val="009804FE"/>
    <w:rsid w:val="00A60777"/>
    <w:rsid w:val="00C61CCC"/>
    <w:rsid w:val="00CD2972"/>
    <w:rsid w:val="00F3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A0EEC"/>
  <w15:chartTrackingRefBased/>
  <w15:docId w15:val="{C9B11B79-3C3F-4216-95DA-629B4A530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6940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940E1"/>
  </w:style>
  <w:style w:type="paragraph" w:styleId="Tekstdymka">
    <w:name w:val="Balloon Text"/>
    <w:basedOn w:val="Normalny"/>
    <w:link w:val="TekstdymkaZnak"/>
    <w:uiPriority w:val="99"/>
    <w:semiHidden/>
    <w:unhideWhenUsed/>
    <w:rsid w:val="00F34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FB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014AF7"/>
    <w:pPr>
      <w:spacing w:after="0" w:line="240" w:lineRule="auto"/>
    </w:pPr>
  </w:style>
  <w:style w:type="paragraph" w:customStyle="1" w:styleId="Akapitzlist1">
    <w:name w:val="Akapit z listą1"/>
    <w:basedOn w:val="Normalny"/>
    <w:rsid w:val="00014AF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1761</Words>
  <Characters>10569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Matuszczyk</dc:creator>
  <cp:keywords/>
  <dc:description/>
  <cp:lastModifiedBy>Marta Matuszczyk</cp:lastModifiedBy>
  <cp:revision>5</cp:revision>
  <cp:lastPrinted>2024-11-15T11:08:00Z</cp:lastPrinted>
  <dcterms:created xsi:type="dcterms:W3CDTF">2024-11-15T11:09:00Z</dcterms:created>
  <dcterms:modified xsi:type="dcterms:W3CDTF">2025-12-04T09:45:00Z</dcterms:modified>
</cp:coreProperties>
</file>